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BB7BA" w14:textId="77777777" w:rsidR="00EB295F" w:rsidRPr="00772437" w:rsidRDefault="002F4162">
      <w:pPr>
        <w:rPr>
          <w:rFonts w:ascii="Arial" w:hAnsi="Arial" w:cs="Arial"/>
          <w:b/>
        </w:rPr>
      </w:pPr>
      <w:proofErr w:type="spellStart"/>
      <w:r w:rsidRPr="00772437">
        <w:rPr>
          <w:rFonts w:ascii="Arial" w:hAnsi="Arial" w:cs="Arial"/>
          <w:b/>
        </w:rPr>
        <w:t>PgCert</w:t>
      </w:r>
      <w:proofErr w:type="spellEnd"/>
      <w:r w:rsidRPr="00772437">
        <w:rPr>
          <w:rFonts w:ascii="Arial" w:hAnsi="Arial" w:cs="Arial"/>
          <w:b/>
        </w:rPr>
        <w:t xml:space="preserve"> Academic Practice</w:t>
      </w:r>
      <w:r w:rsidR="00CC3D59" w:rsidRPr="00772437">
        <w:rPr>
          <w:rFonts w:ascii="Arial" w:hAnsi="Arial" w:cs="Arial"/>
          <w:b/>
        </w:rPr>
        <w:t xml:space="preserve">, Self-initiated Project: Formative Feedback </w:t>
      </w:r>
    </w:p>
    <w:p w14:paraId="3FA41A2F" w14:textId="77777777" w:rsidR="00772437" w:rsidRPr="00772437" w:rsidRDefault="00772437">
      <w:pPr>
        <w:rPr>
          <w:rFonts w:ascii="Arial" w:hAnsi="Arial" w:cs="Arial"/>
          <w:b/>
        </w:rPr>
      </w:pPr>
    </w:p>
    <w:p w14:paraId="158D5F15" w14:textId="55FB0310" w:rsidR="00772437" w:rsidRPr="00F13F4E" w:rsidRDefault="00772437">
      <w:pPr>
        <w:rPr>
          <w:rFonts w:ascii="Arial" w:hAnsi="Arial" w:cs="Arial"/>
          <w:b/>
          <w:sz w:val="20"/>
          <w:szCs w:val="20"/>
        </w:rPr>
      </w:pPr>
      <w:r w:rsidRPr="00F13F4E">
        <w:rPr>
          <w:rFonts w:ascii="Arial" w:hAnsi="Arial" w:cs="Arial"/>
          <w:b/>
          <w:sz w:val="20"/>
          <w:szCs w:val="20"/>
        </w:rPr>
        <w:t>Participant name:</w:t>
      </w:r>
      <w:r w:rsidR="00186473">
        <w:rPr>
          <w:rFonts w:ascii="Arial" w:hAnsi="Arial" w:cs="Arial"/>
          <w:b/>
          <w:sz w:val="20"/>
          <w:szCs w:val="20"/>
        </w:rPr>
        <w:t xml:space="preserve"> </w:t>
      </w:r>
      <w:r w:rsidR="00DA76DE">
        <w:rPr>
          <w:rFonts w:ascii="Arial" w:hAnsi="Arial" w:cs="Arial"/>
          <w:b/>
          <w:sz w:val="20"/>
          <w:szCs w:val="20"/>
        </w:rPr>
        <w:t>Hannah Grout</w:t>
      </w:r>
    </w:p>
    <w:p w14:paraId="6B857295" w14:textId="77777777" w:rsidR="00772437" w:rsidRPr="00F13F4E" w:rsidRDefault="00772437">
      <w:pPr>
        <w:rPr>
          <w:rFonts w:ascii="Arial" w:hAnsi="Arial" w:cs="Arial"/>
          <w:sz w:val="20"/>
          <w:szCs w:val="20"/>
        </w:rPr>
      </w:pPr>
    </w:p>
    <w:p w14:paraId="7989A2AE" w14:textId="082E32C2" w:rsidR="00772437" w:rsidRPr="00F13F4E" w:rsidRDefault="00772437">
      <w:pPr>
        <w:rPr>
          <w:rFonts w:ascii="Arial" w:hAnsi="Arial" w:cs="Arial"/>
          <w:sz w:val="20"/>
          <w:szCs w:val="20"/>
        </w:rPr>
      </w:pPr>
      <w:r w:rsidRPr="00F13F4E">
        <w:rPr>
          <w:rFonts w:ascii="Arial" w:hAnsi="Arial" w:cs="Arial"/>
          <w:b/>
          <w:sz w:val="20"/>
          <w:szCs w:val="20"/>
        </w:rPr>
        <w:t>Date:</w:t>
      </w:r>
      <w:r w:rsidRPr="00F13F4E">
        <w:rPr>
          <w:rFonts w:ascii="Arial" w:hAnsi="Arial" w:cs="Arial"/>
          <w:sz w:val="20"/>
          <w:szCs w:val="20"/>
        </w:rPr>
        <w:t xml:space="preserve"> </w:t>
      </w:r>
      <w:r w:rsidR="005349BD">
        <w:rPr>
          <w:rFonts w:ascii="Arial" w:hAnsi="Arial" w:cs="Arial"/>
          <w:sz w:val="20"/>
          <w:szCs w:val="20"/>
        </w:rPr>
        <w:t xml:space="preserve">Wed </w:t>
      </w:r>
      <w:r w:rsidR="00952171">
        <w:rPr>
          <w:rFonts w:ascii="Arial" w:hAnsi="Arial" w:cs="Arial"/>
          <w:sz w:val="20"/>
          <w:szCs w:val="20"/>
        </w:rPr>
        <w:t>10 Nov 2021</w:t>
      </w:r>
    </w:p>
    <w:p w14:paraId="3032E46C" w14:textId="77777777" w:rsidR="00772437" w:rsidRPr="00F13F4E" w:rsidRDefault="00772437">
      <w:pPr>
        <w:rPr>
          <w:rFonts w:ascii="Arial" w:hAnsi="Arial" w:cs="Arial"/>
          <w:sz w:val="20"/>
          <w:szCs w:val="20"/>
        </w:rPr>
      </w:pPr>
    </w:p>
    <w:p w14:paraId="4A2F7417" w14:textId="77777777" w:rsidR="00CC3D59" w:rsidRPr="00F13F4E" w:rsidRDefault="00CC3D59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0"/>
      </w:tblGrid>
      <w:tr w:rsidR="00F13F4E" w14:paraId="31952429" w14:textId="77777777" w:rsidTr="00D63089">
        <w:tc>
          <w:tcPr>
            <w:tcW w:w="8516" w:type="dxa"/>
            <w:shd w:val="clear" w:color="auto" w:fill="E0E0E0"/>
          </w:tcPr>
          <w:p w14:paraId="1985803B" w14:textId="530C2CC3" w:rsidR="00F13F4E" w:rsidRPr="00F13F4E" w:rsidRDefault="00F13F4E" w:rsidP="00D63089">
            <w:pPr>
              <w:pStyle w:val="Body2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13F4E">
              <w:rPr>
                <w:rFonts w:ascii="Arial" w:hAnsi="Arial" w:cs="Arial"/>
                <w:sz w:val="20"/>
                <w:szCs w:val="20"/>
              </w:rPr>
              <w:t xml:space="preserve">Identify a topic for enquiry, justifying its professional significance. </w:t>
            </w:r>
            <w:r w:rsidRPr="00F13F4E">
              <w:rPr>
                <w:rFonts w:ascii="Arial" w:hAnsi="Arial" w:cs="Arial"/>
                <w:b/>
                <w:bCs/>
                <w:sz w:val="20"/>
                <w:szCs w:val="20"/>
              </w:rPr>
              <w:t>[</w:t>
            </w:r>
            <w:r w:rsidR="00952171">
              <w:rPr>
                <w:rFonts w:ascii="Arial" w:hAnsi="Arial" w:cs="Arial"/>
                <w:b/>
                <w:bCs/>
                <w:sz w:val="20"/>
                <w:szCs w:val="20"/>
              </w:rPr>
              <w:t>Knowledge</w:t>
            </w:r>
            <w:r w:rsidRPr="00F13F4E">
              <w:rPr>
                <w:rFonts w:ascii="Arial" w:hAnsi="Arial" w:cs="Arial"/>
                <w:b/>
                <w:bCs/>
                <w:sz w:val="20"/>
                <w:szCs w:val="20"/>
              </w:rPr>
              <w:t>]</w:t>
            </w:r>
          </w:p>
        </w:tc>
      </w:tr>
      <w:tr w:rsidR="00F13F4E" w14:paraId="1B08638A" w14:textId="77777777" w:rsidTr="00D63089">
        <w:tc>
          <w:tcPr>
            <w:tcW w:w="8516" w:type="dxa"/>
            <w:tcBorders>
              <w:bottom w:val="single" w:sz="4" w:space="0" w:color="auto"/>
            </w:tcBorders>
          </w:tcPr>
          <w:p w14:paraId="287087F8" w14:textId="616137E1" w:rsidR="00145BDD" w:rsidRDefault="00DA76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How can I use archive objects in my teaching without enacting the structural biases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collections?</w:t>
            </w:r>
          </w:p>
          <w:p w14:paraId="69A99F88" w14:textId="2B5A1AB8" w:rsidR="00DA76DE" w:rsidRDefault="00DA76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BFD76A" w14:textId="6987B1C8" w:rsidR="00DA76DE" w:rsidRDefault="003F2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Deb asked is there something you are hoping to find?</w:t>
            </w:r>
          </w:p>
          <w:p w14:paraId="15BC35AD" w14:textId="7063F687" w:rsidR="003F2A07" w:rsidRDefault="003F2A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F57A3A" w14:textId="58EF2C33" w:rsidR="003F2A07" w:rsidRDefault="003F2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Will you propose change to your own teaching based on what your colleagues say?</w:t>
            </w:r>
          </w:p>
          <w:p w14:paraId="651BF95E" w14:textId="0219CF7B" w:rsidR="003F2A07" w:rsidRDefault="003F2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What is your intervention? The action may be a toolkit for staff – or a staff development workshop design – that poses some resolutions to this.</w:t>
            </w:r>
          </w:p>
          <w:p w14:paraId="155C8FE1" w14:textId="77777777" w:rsidR="00D63089" w:rsidRDefault="00D63089" w:rsidP="009521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3F4E" w14:paraId="323EBB72" w14:textId="77777777" w:rsidTr="00D63089">
        <w:tc>
          <w:tcPr>
            <w:tcW w:w="8516" w:type="dxa"/>
            <w:shd w:val="clear" w:color="auto" w:fill="E0E0E0"/>
          </w:tcPr>
          <w:p w14:paraId="2BDF57F9" w14:textId="73FD5228" w:rsidR="00F13F4E" w:rsidRPr="00F13F4E" w:rsidRDefault="00F13F4E" w:rsidP="00D63089">
            <w:pPr>
              <w:pStyle w:val="Body2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13F4E">
              <w:rPr>
                <w:rFonts w:ascii="Arial" w:hAnsi="Arial" w:cs="Arial"/>
                <w:sz w:val="20"/>
                <w:szCs w:val="20"/>
              </w:rPr>
              <w:t xml:space="preserve">Investigate methods of enquiry appropriate to the specific contexts of the topic. </w:t>
            </w:r>
            <w:r w:rsidRPr="00F13F4E">
              <w:rPr>
                <w:rFonts w:ascii="Arial" w:hAnsi="Arial" w:cs="Arial"/>
                <w:b/>
                <w:bCs/>
                <w:sz w:val="20"/>
                <w:szCs w:val="20"/>
              </w:rPr>
              <w:t>[</w:t>
            </w:r>
            <w:r w:rsidR="00952171">
              <w:rPr>
                <w:rFonts w:ascii="Arial" w:hAnsi="Arial" w:cs="Arial"/>
                <w:b/>
                <w:bCs/>
                <w:sz w:val="20"/>
                <w:szCs w:val="20"/>
              </w:rPr>
              <w:t>Process</w:t>
            </w:r>
            <w:r w:rsidRPr="00F13F4E">
              <w:rPr>
                <w:rFonts w:ascii="Arial" w:hAnsi="Arial" w:cs="Arial"/>
                <w:b/>
                <w:bCs/>
                <w:sz w:val="20"/>
                <w:szCs w:val="20"/>
              </w:rPr>
              <w:t>]</w:t>
            </w:r>
          </w:p>
        </w:tc>
      </w:tr>
      <w:tr w:rsidR="00F13F4E" w14:paraId="74BE7A50" w14:textId="77777777" w:rsidTr="00D63089">
        <w:tc>
          <w:tcPr>
            <w:tcW w:w="8516" w:type="dxa"/>
            <w:tcBorders>
              <w:bottom w:val="single" w:sz="4" w:space="0" w:color="auto"/>
            </w:tcBorders>
          </w:tcPr>
          <w:p w14:paraId="2BA9C74A" w14:textId="59D141B7" w:rsidR="00F13F4E" w:rsidRDefault="00F13F4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D2ECFC" w14:textId="6531DC5E" w:rsidR="00DA76DE" w:rsidRDefault="00DA76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FG w colleagues. 6. </w:t>
            </w:r>
          </w:p>
          <w:p w14:paraId="7B4828FB" w14:textId="1A592AC9" w:rsidR="00DA76DE" w:rsidRDefault="00DA76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CB0F66" w14:textId="1A18194C" w:rsidR="00DA76DE" w:rsidRDefault="00DA76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Autoethnography or is it reflection? Think about mode. Choosing 3 experiences that you had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where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98F3DD8" w14:textId="77445B03" w:rsidR="00DA76DE" w:rsidRDefault="00DA76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1E248F" w14:textId="32F52A50" w:rsidR="00DA76DE" w:rsidRDefault="00DA76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Write reflective account. </w:t>
            </w:r>
          </w:p>
          <w:p w14:paraId="0265135C" w14:textId="7AA47128" w:rsidR="00DA76DE" w:rsidRDefault="00DA76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960957" w14:textId="605DE75D" w:rsidR="00DA76DE" w:rsidRDefault="00DA76D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Analysing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the data. Thematic? Look at Braun and Clarke’s new text on Thematic Analysis.</w:t>
            </w:r>
          </w:p>
          <w:p w14:paraId="6B1A8DCA" w14:textId="77777777" w:rsidR="00145BDD" w:rsidRDefault="00145BDD" w:rsidP="009521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3F4E" w14:paraId="751CDAB1" w14:textId="77777777" w:rsidTr="00D63089">
        <w:tc>
          <w:tcPr>
            <w:tcW w:w="8516" w:type="dxa"/>
            <w:shd w:val="clear" w:color="auto" w:fill="E0E0E0"/>
          </w:tcPr>
          <w:p w14:paraId="4A6739AF" w14:textId="5DDDAFCD" w:rsidR="00F13F4E" w:rsidRPr="00F13F4E" w:rsidRDefault="00F13F4E" w:rsidP="00D63089">
            <w:pPr>
              <w:pStyle w:val="Body2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13F4E">
              <w:rPr>
                <w:rFonts w:ascii="Arial" w:hAnsi="Arial" w:cs="Arial"/>
                <w:sz w:val="20"/>
                <w:szCs w:val="20"/>
              </w:rPr>
              <w:t xml:space="preserve">Conduct a scholarly enquiry. </w:t>
            </w:r>
            <w:r w:rsidRPr="00F13F4E">
              <w:rPr>
                <w:rFonts w:ascii="Arial" w:hAnsi="Arial" w:cs="Arial"/>
                <w:b/>
                <w:bCs/>
                <w:sz w:val="20"/>
                <w:szCs w:val="20"/>
              </w:rPr>
              <w:t>[</w:t>
            </w:r>
            <w:r w:rsidR="00952171">
              <w:rPr>
                <w:rFonts w:ascii="Arial" w:hAnsi="Arial" w:cs="Arial"/>
                <w:b/>
                <w:bCs/>
                <w:sz w:val="20"/>
                <w:szCs w:val="20"/>
              </w:rPr>
              <w:t>Enquiry</w:t>
            </w:r>
            <w:r w:rsidRPr="00F13F4E">
              <w:rPr>
                <w:rFonts w:ascii="Arial" w:hAnsi="Arial" w:cs="Arial"/>
                <w:b/>
                <w:bCs/>
                <w:sz w:val="20"/>
                <w:szCs w:val="20"/>
              </w:rPr>
              <w:t>]</w:t>
            </w:r>
          </w:p>
        </w:tc>
      </w:tr>
      <w:tr w:rsidR="00F13F4E" w14:paraId="38EEFE4E" w14:textId="77777777" w:rsidTr="00D63089">
        <w:tc>
          <w:tcPr>
            <w:tcW w:w="8516" w:type="dxa"/>
            <w:tcBorders>
              <w:bottom w:val="single" w:sz="4" w:space="0" w:color="auto"/>
            </w:tcBorders>
          </w:tcPr>
          <w:p w14:paraId="6EFEBC9F" w14:textId="77777777" w:rsidR="00F13F4E" w:rsidRDefault="00F13F4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FFE9C6" w14:textId="06C6F9D4" w:rsidR="00D63089" w:rsidRDefault="00DA76DE" w:rsidP="009521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Can we have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definitain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OBL upfront on context slide?</w:t>
            </w:r>
          </w:p>
          <w:p w14:paraId="1A6AFF67" w14:textId="3C81C78D" w:rsidR="00DA76DE" w:rsidRDefault="00DA76DE" w:rsidP="009521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Wanted some quotes on your rationale slide – from UAL social justice plan. On inclusive pedagogy…</w:t>
            </w:r>
          </w:p>
          <w:p w14:paraId="603F6E5D" w14:textId="7C79D08E" w:rsidR="00DA76DE" w:rsidRDefault="00DA76DE" w:rsidP="009521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42D191" w14:textId="5AAF9171" w:rsidR="00DA76DE" w:rsidRDefault="00DA76DE" w:rsidP="009521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Objects as boundary objects – Susan Leigh Star….</w:t>
            </w:r>
          </w:p>
          <w:p w14:paraId="5833090C" w14:textId="6037E959" w:rsidR="00DA76DE" w:rsidRDefault="00DA76DE" w:rsidP="009521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3F4E" w14:paraId="3F405909" w14:textId="77777777" w:rsidTr="00D63089">
        <w:tc>
          <w:tcPr>
            <w:tcW w:w="8516" w:type="dxa"/>
            <w:shd w:val="clear" w:color="auto" w:fill="E0E0E0"/>
          </w:tcPr>
          <w:p w14:paraId="439ED439" w14:textId="06D01F9B" w:rsidR="00F13F4E" w:rsidRDefault="00F13F4E" w:rsidP="00D63089">
            <w:pPr>
              <w:rPr>
                <w:rFonts w:ascii="Arial" w:hAnsi="Arial" w:cs="Arial"/>
                <w:sz w:val="20"/>
                <w:szCs w:val="20"/>
              </w:rPr>
            </w:pPr>
            <w:r w:rsidRPr="00F13F4E">
              <w:rPr>
                <w:rFonts w:ascii="Arial" w:hAnsi="Arial" w:cs="Arial"/>
                <w:sz w:val="20"/>
                <w:szCs w:val="20"/>
              </w:rPr>
              <w:t xml:space="preserve">Present project findings in a coherent, context-sensitive manner. </w:t>
            </w:r>
            <w:r w:rsidRPr="00F13F4E">
              <w:rPr>
                <w:rFonts w:ascii="Arial" w:hAnsi="Arial" w:cs="Arial"/>
                <w:b/>
                <w:bCs/>
                <w:sz w:val="20"/>
                <w:szCs w:val="20"/>
              </w:rPr>
              <w:t>[Communication]</w:t>
            </w:r>
          </w:p>
        </w:tc>
      </w:tr>
      <w:tr w:rsidR="00F13F4E" w14:paraId="62EE2AA0" w14:textId="77777777" w:rsidTr="00D63089">
        <w:tc>
          <w:tcPr>
            <w:tcW w:w="8516" w:type="dxa"/>
            <w:tcBorders>
              <w:bottom w:val="single" w:sz="4" w:space="0" w:color="auto"/>
            </w:tcBorders>
          </w:tcPr>
          <w:p w14:paraId="22A48F4E" w14:textId="6CB7DDCA" w:rsidR="00F13F4E" w:rsidRDefault="00F13F4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C477E1" w14:textId="77777777" w:rsidR="00DA76DE" w:rsidRDefault="00DA76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50D453" w14:textId="77777777" w:rsidR="00145BDD" w:rsidRDefault="00145BDD" w:rsidP="009521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3F4E" w14:paraId="473312E9" w14:textId="77777777" w:rsidTr="00D63089">
        <w:tc>
          <w:tcPr>
            <w:tcW w:w="8516" w:type="dxa"/>
            <w:shd w:val="clear" w:color="auto" w:fill="E0E0E0"/>
          </w:tcPr>
          <w:p w14:paraId="65E617FC" w14:textId="77777777" w:rsidR="00F13F4E" w:rsidRPr="00D63089" w:rsidRDefault="00F13F4E" w:rsidP="00D630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3089">
              <w:rPr>
                <w:rFonts w:ascii="Arial" w:hAnsi="Arial" w:cs="Arial"/>
                <w:b/>
                <w:sz w:val="20"/>
                <w:szCs w:val="20"/>
              </w:rPr>
              <w:t>Ge</w:t>
            </w:r>
            <w:r w:rsidR="00D63089">
              <w:rPr>
                <w:rFonts w:ascii="Arial" w:hAnsi="Arial" w:cs="Arial"/>
                <w:b/>
                <w:sz w:val="20"/>
                <w:szCs w:val="20"/>
              </w:rPr>
              <w:t>neral comments</w:t>
            </w:r>
          </w:p>
        </w:tc>
      </w:tr>
      <w:tr w:rsidR="00F13F4E" w14:paraId="56DB4CE2" w14:textId="77777777" w:rsidTr="00F13F4E">
        <w:tc>
          <w:tcPr>
            <w:tcW w:w="8516" w:type="dxa"/>
          </w:tcPr>
          <w:p w14:paraId="0D6951DC" w14:textId="77777777" w:rsidR="00F13F4E" w:rsidRDefault="00F13F4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7616E7" w14:textId="77777777" w:rsidR="00D63089" w:rsidRDefault="00D630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59554F" w14:textId="77777777" w:rsidR="00145BDD" w:rsidRDefault="00145BD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2ABD25" w14:textId="77777777" w:rsidR="00145BDD" w:rsidRDefault="00145BD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A7219D" w14:textId="77777777" w:rsidR="00145BDD" w:rsidRDefault="00145BD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C1508A" w14:textId="77777777" w:rsidR="003D583B" w:rsidRDefault="003D583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3B8311" w14:textId="77777777" w:rsidR="00145BDD" w:rsidRDefault="00145BD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200136" w14:textId="77777777" w:rsidR="00145BDD" w:rsidRDefault="00145B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2152E4" w14:textId="77777777" w:rsidR="002F4162" w:rsidRPr="00F13F4E" w:rsidRDefault="002F4162">
      <w:pPr>
        <w:rPr>
          <w:rFonts w:ascii="Arial" w:hAnsi="Arial" w:cs="Arial"/>
          <w:sz w:val="20"/>
          <w:szCs w:val="20"/>
        </w:rPr>
      </w:pPr>
    </w:p>
    <w:sectPr w:rsidR="002F4162" w:rsidRPr="00F13F4E" w:rsidSect="00260DA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Neue">
    <w:altName w:val="Helvetica Neue"/>
    <w:panose1 w:val="020005030000000200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DC7B0D"/>
    <w:multiLevelType w:val="hybridMultilevel"/>
    <w:tmpl w:val="555AB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162"/>
    <w:rsid w:val="00133685"/>
    <w:rsid w:val="00145BDD"/>
    <w:rsid w:val="001644C3"/>
    <w:rsid w:val="00186473"/>
    <w:rsid w:val="00260DA2"/>
    <w:rsid w:val="002F4162"/>
    <w:rsid w:val="003D583B"/>
    <w:rsid w:val="003F2A07"/>
    <w:rsid w:val="005349BD"/>
    <w:rsid w:val="00590A67"/>
    <w:rsid w:val="00676E98"/>
    <w:rsid w:val="00680F58"/>
    <w:rsid w:val="0076733C"/>
    <w:rsid w:val="00772437"/>
    <w:rsid w:val="00790885"/>
    <w:rsid w:val="00857532"/>
    <w:rsid w:val="00952171"/>
    <w:rsid w:val="00984380"/>
    <w:rsid w:val="00A55575"/>
    <w:rsid w:val="00C95572"/>
    <w:rsid w:val="00CC3D59"/>
    <w:rsid w:val="00CE571E"/>
    <w:rsid w:val="00D63089"/>
    <w:rsid w:val="00DA76DE"/>
    <w:rsid w:val="00DB127A"/>
    <w:rsid w:val="00E01586"/>
    <w:rsid w:val="00EA377C"/>
    <w:rsid w:val="00EB295F"/>
    <w:rsid w:val="00F1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EED97A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2">
    <w:name w:val="Body 2"/>
    <w:basedOn w:val="Normal"/>
    <w:uiPriority w:val="99"/>
    <w:rsid w:val="00F13F4E"/>
    <w:pPr>
      <w:widowControl w:val="0"/>
      <w:suppressAutoHyphens/>
      <w:autoSpaceDE w:val="0"/>
      <w:autoSpaceDN w:val="0"/>
      <w:adjustRightInd w:val="0"/>
      <w:spacing w:after="100" w:line="200" w:lineRule="atLeast"/>
      <w:textAlignment w:val="center"/>
    </w:pPr>
    <w:rPr>
      <w:rFonts w:ascii="HelveticaNeue" w:eastAsiaTheme="minorHAnsi" w:hAnsi="HelveticaNeue" w:cs="HelveticaNeue"/>
      <w:color w:val="000000"/>
      <w:spacing w:val="-2"/>
      <w:sz w:val="18"/>
      <w:szCs w:val="18"/>
    </w:rPr>
  </w:style>
  <w:style w:type="paragraph" w:styleId="ListParagraph">
    <w:name w:val="List Paragraph"/>
    <w:basedOn w:val="Normal"/>
    <w:uiPriority w:val="34"/>
    <w:qFormat/>
    <w:rsid w:val="00F13F4E"/>
    <w:pPr>
      <w:ind w:left="720"/>
      <w:contextualSpacing/>
    </w:pPr>
  </w:style>
  <w:style w:type="table" w:styleId="TableGrid">
    <w:name w:val="Table Grid"/>
    <w:basedOn w:val="TableNormal"/>
    <w:uiPriority w:val="59"/>
    <w:rsid w:val="00F13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194</Words>
  <Characters>1102</Characters>
  <Application>Microsoft Office Word</Application>
  <DocSecurity>0</DocSecurity>
  <Lines>28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Arts London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Authorised User</dc:creator>
  <cp:keywords/>
  <dc:description/>
  <cp:lastModifiedBy>Catherine Smith</cp:lastModifiedBy>
  <cp:revision>3</cp:revision>
  <dcterms:created xsi:type="dcterms:W3CDTF">2021-11-10T13:19:00Z</dcterms:created>
  <dcterms:modified xsi:type="dcterms:W3CDTF">2021-11-10T14:17:00Z</dcterms:modified>
</cp:coreProperties>
</file>